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9B74" w14:textId="26A33F92" w:rsidR="00364251" w:rsidRPr="009B2968" w:rsidRDefault="00133A18" w:rsidP="00133A18">
      <w:pPr>
        <w:spacing w:after="0" w:line="240" w:lineRule="auto"/>
        <w:jc w:val="center"/>
        <w:rPr>
          <w:b/>
          <w:sz w:val="32"/>
          <w:szCs w:val="32"/>
          <w:u w:val="single"/>
          <w:lang w:val="en-GB"/>
        </w:rPr>
      </w:pPr>
      <w:r w:rsidRPr="009B2968">
        <w:rPr>
          <w:b/>
          <w:sz w:val="32"/>
          <w:szCs w:val="32"/>
          <w:u w:val="single"/>
          <w:lang w:val="en-GB"/>
        </w:rPr>
        <w:t>APPLICATION PACK</w:t>
      </w:r>
    </w:p>
    <w:p w14:paraId="5FCA87EC" w14:textId="77777777" w:rsidR="005210F5" w:rsidRPr="009B2968" w:rsidRDefault="005210F5" w:rsidP="00133A18">
      <w:pPr>
        <w:spacing w:after="0" w:line="240" w:lineRule="auto"/>
        <w:jc w:val="center"/>
        <w:rPr>
          <w:b/>
          <w:sz w:val="28"/>
          <w:szCs w:val="28"/>
          <w:u w:val="single"/>
          <w:lang w:val="en-GB"/>
        </w:rPr>
      </w:pPr>
    </w:p>
    <w:p w14:paraId="63A2002B" w14:textId="23E08375" w:rsidR="00133A18" w:rsidRPr="009B2968" w:rsidRDefault="00133A18" w:rsidP="00133A18">
      <w:pPr>
        <w:spacing w:after="0" w:line="240" w:lineRule="auto"/>
        <w:rPr>
          <w:b/>
          <w:sz w:val="28"/>
          <w:szCs w:val="28"/>
          <w:lang w:val="en-GB"/>
        </w:rPr>
      </w:pPr>
      <w:r w:rsidRPr="009B2968">
        <w:rPr>
          <w:b/>
          <w:sz w:val="28"/>
          <w:szCs w:val="28"/>
          <w:lang w:val="en-GB"/>
        </w:rPr>
        <w:t>PURPOSE</w:t>
      </w:r>
    </w:p>
    <w:p w14:paraId="2256F985" w14:textId="3E1050B0" w:rsidR="00133A18" w:rsidRDefault="00133A18" w:rsidP="00133A18">
      <w:pPr>
        <w:spacing w:after="0" w:line="240" w:lineRule="auto"/>
        <w:rPr>
          <w:sz w:val="24"/>
          <w:szCs w:val="24"/>
          <w:lang w:val="en-GB"/>
        </w:rPr>
      </w:pPr>
      <w:r>
        <w:rPr>
          <w:sz w:val="24"/>
          <w:szCs w:val="24"/>
          <w:lang w:val="en-GB"/>
        </w:rPr>
        <w:t xml:space="preserve">This application pack is for the </w:t>
      </w:r>
      <w:r w:rsidR="005210F5">
        <w:rPr>
          <w:sz w:val="24"/>
          <w:szCs w:val="24"/>
          <w:lang w:val="en-GB"/>
        </w:rPr>
        <w:t xml:space="preserve">two </w:t>
      </w:r>
      <w:r>
        <w:rPr>
          <w:sz w:val="24"/>
          <w:szCs w:val="24"/>
          <w:lang w:val="en-GB"/>
        </w:rPr>
        <w:t>advertised posts of Youth Worker and Famil</w:t>
      </w:r>
      <w:r w:rsidR="005210F5">
        <w:rPr>
          <w:sz w:val="24"/>
          <w:szCs w:val="24"/>
          <w:lang w:val="en-GB"/>
        </w:rPr>
        <w:t>ies</w:t>
      </w:r>
      <w:r>
        <w:rPr>
          <w:sz w:val="24"/>
          <w:szCs w:val="24"/>
          <w:lang w:val="en-GB"/>
        </w:rPr>
        <w:t xml:space="preserve"> Worker within Thornbury Baptist Church. Please read the information in this pack carefully, it is designed to help you decide whether to apply and to help you with that application.</w:t>
      </w:r>
    </w:p>
    <w:p w14:paraId="11005055" w14:textId="0E735500" w:rsidR="00133A18" w:rsidRDefault="00133A18" w:rsidP="00133A18">
      <w:pPr>
        <w:spacing w:after="0" w:line="240" w:lineRule="auto"/>
        <w:rPr>
          <w:sz w:val="24"/>
          <w:szCs w:val="24"/>
          <w:lang w:val="en-GB"/>
        </w:rPr>
      </w:pPr>
    </w:p>
    <w:p w14:paraId="7D979C9E" w14:textId="1D5C9A2E" w:rsidR="00133A18" w:rsidRPr="005210F5" w:rsidRDefault="00133A18" w:rsidP="00133A18">
      <w:pPr>
        <w:spacing w:after="0" w:line="240" w:lineRule="auto"/>
        <w:rPr>
          <w:b/>
          <w:sz w:val="28"/>
          <w:szCs w:val="28"/>
          <w:lang w:val="en-GB"/>
        </w:rPr>
      </w:pPr>
      <w:r w:rsidRPr="005210F5">
        <w:rPr>
          <w:b/>
          <w:sz w:val="28"/>
          <w:szCs w:val="28"/>
          <w:lang w:val="en-GB"/>
        </w:rPr>
        <w:t>WHERE TO GO FOR ADVICE</w:t>
      </w:r>
    </w:p>
    <w:p w14:paraId="388B4925" w14:textId="69679BFF" w:rsidR="00133A18" w:rsidRPr="006826E2" w:rsidRDefault="00133A18" w:rsidP="00133A18">
      <w:pPr>
        <w:spacing w:after="0" w:line="240" w:lineRule="auto"/>
        <w:rPr>
          <w:b/>
          <w:sz w:val="24"/>
          <w:szCs w:val="24"/>
          <w:lang w:val="en-GB"/>
        </w:rPr>
      </w:pPr>
      <w:r w:rsidRPr="006826E2">
        <w:rPr>
          <w:b/>
          <w:sz w:val="24"/>
          <w:szCs w:val="24"/>
          <w:lang w:val="en-GB"/>
        </w:rPr>
        <w:t>General:</w:t>
      </w:r>
    </w:p>
    <w:p w14:paraId="0E455526" w14:textId="2BD57F8F" w:rsidR="00133A18" w:rsidRDefault="00133A18" w:rsidP="00133A18">
      <w:pPr>
        <w:spacing w:after="0" w:line="240" w:lineRule="auto"/>
        <w:rPr>
          <w:sz w:val="24"/>
          <w:szCs w:val="24"/>
          <w:lang w:val="en-GB"/>
        </w:rPr>
      </w:pPr>
      <w:r>
        <w:rPr>
          <w:sz w:val="24"/>
          <w:szCs w:val="24"/>
          <w:lang w:val="en-GB"/>
        </w:rPr>
        <w:t>For general advice on the application process please contact Mike Levy (Children and Youth Pastor):</w:t>
      </w:r>
    </w:p>
    <w:p w14:paraId="7EFCACE5" w14:textId="77777777" w:rsidR="00133A18" w:rsidRDefault="00133A18" w:rsidP="00133A18">
      <w:pPr>
        <w:spacing w:after="0" w:line="240" w:lineRule="auto"/>
        <w:ind w:left="720"/>
        <w:rPr>
          <w:sz w:val="24"/>
          <w:szCs w:val="24"/>
          <w:lang w:val="en-GB"/>
        </w:rPr>
      </w:pPr>
    </w:p>
    <w:p w14:paraId="13251F7F" w14:textId="3A7393DF" w:rsidR="00133A18" w:rsidRDefault="00133A18" w:rsidP="00133A18">
      <w:pPr>
        <w:spacing w:after="0" w:line="240" w:lineRule="auto"/>
        <w:ind w:left="720"/>
        <w:rPr>
          <w:sz w:val="24"/>
          <w:szCs w:val="24"/>
          <w:lang w:val="en-GB"/>
        </w:rPr>
      </w:pPr>
      <w:r>
        <w:rPr>
          <w:sz w:val="24"/>
          <w:szCs w:val="24"/>
          <w:lang w:val="en-GB"/>
        </w:rPr>
        <w:t>Phone:</w:t>
      </w:r>
      <w:r>
        <w:rPr>
          <w:sz w:val="24"/>
          <w:szCs w:val="24"/>
          <w:lang w:val="en-GB"/>
        </w:rPr>
        <w:tab/>
      </w:r>
      <w:r>
        <w:rPr>
          <w:sz w:val="24"/>
          <w:szCs w:val="24"/>
          <w:lang w:val="en-GB"/>
        </w:rPr>
        <w:tab/>
        <w:t>07933 240551</w:t>
      </w:r>
      <w:r>
        <w:rPr>
          <w:sz w:val="24"/>
          <w:szCs w:val="24"/>
          <w:lang w:val="en-GB"/>
        </w:rPr>
        <w:tab/>
      </w:r>
      <w:r>
        <w:rPr>
          <w:sz w:val="24"/>
          <w:szCs w:val="24"/>
          <w:lang w:val="en-GB"/>
        </w:rPr>
        <w:tab/>
      </w:r>
      <w:r>
        <w:rPr>
          <w:sz w:val="24"/>
          <w:szCs w:val="24"/>
          <w:lang w:val="en-GB"/>
        </w:rPr>
        <w:tab/>
        <w:t>Email:</w:t>
      </w:r>
      <w:r>
        <w:rPr>
          <w:sz w:val="24"/>
          <w:szCs w:val="24"/>
          <w:lang w:val="en-GB"/>
        </w:rPr>
        <w:tab/>
      </w:r>
      <w:hyperlink r:id="rId6" w:history="1">
        <w:r w:rsidRPr="001B7015">
          <w:rPr>
            <w:rStyle w:val="Hyperlink"/>
            <w:sz w:val="24"/>
            <w:szCs w:val="24"/>
            <w:lang w:val="en-GB"/>
          </w:rPr>
          <w:t>mike@thornburybaptistchurch.org.uk</w:t>
        </w:r>
      </w:hyperlink>
    </w:p>
    <w:p w14:paraId="7AD0750A" w14:textId="77777777" w:rsidR="00133A18" w:rsidRDefault="00133A18" w:rsidP="00133A18">
      <w:pPr>
        <w:spacing w:after="0" w:line="240" w:lineRule="auto"/>
        <w:rPr>
          <w:sz w:val="24"/>
          <w:szCs w:val="24"/>
          <w:u w:val="single"/>
          <w:lang w:val="en-GB"/>
        </w:rPr>
      </w:pPr>
    </w:p>
    <w:p w14:paraId="3884EB8C" w14:textId="1C0B5BE1" w:rsidR="00133A18" w:rsidRPr="006826E2" w:rsidRDefault="00133A18" w:rsidP="00133A18">
      <w:pPr>
        <w:spacing w:after="0" w:line="240" w:lineRule="auto"/>
        <w:rPr>
          <w:b/>
          <w:sz w:val="24"/>
          <w:szCs w:val="24"/>
          <w:lang w:val="en-GB"/>
        </w:rPr>
      </w:pPr>
      <w:r w:rsidRPr="006826E2">
        <w:rPr>
          <w:b/>
          <w:sz w:val="24"/>
          <w:szCs w:val="24"/>
          <w:lang w:val="en-GB"/>
        </w:rPr>
        <w:t>Youth Worker:</w:t>
      </w:r>
    </w:p>
    <w:p w14:paraId="78C0DB5D" w14:textId="01C12FA8" w:rsidR="00133A18" w:rsidRDefault="00133A18" w:rsidP="00133A18">
      <w:pPr>
        <w:spacing w:after="0" w:line="240" w:lineRule="auto"/>
        <w:rPr>
          <w:sz w:val="24"/>
          <w:szCs w:val="24"/>
          <w:lang w:val="en-GB"/>
        </w:rPr>
      </w:pPr>
      <w:r>
        <w:rPr>
          <w:sz w:val="24"/>
          <w:szCs w:val="24"/>
          <w:lang w:val="en-GB"/>
        </w:rPr>
        <w:t>Contact Mike (see above)</w:t>
      </w:r>
    </w:p>
    <w:p w14:paraId="36CD92AD" w14:textId="77777777" w:rsidR="00133A18" w:rsidRDefault="00133A18" w:rsidP="00133A18">
      <w:pPr>
        <w:spacing w:after="0" w:line="240" w:lineRule="auto"/>
        <w:rPr>
          <w:sz w:val="24"/>
          <w:szCs w:val="24"/>
          <w:u w:val="single"/>
          <w:lang w:val="en-GB"/>
        </w:rPr>
      </w:pPr>
    </w:p>
    <w:p w14:paraId="6B4DE352" w14:textId="1B919E2B" w:rsidR="00133A18" w:rsidRPr="006826E2" w:rsidRDefault="00133A18" w:rsidP="00133A18">
      <w:pPr>
        <w:spacing w:after="0" w:line="240" w:lineRule="auto"/>
        <w:rPr>
          <w:b/>
          <w:sz w:val="24"/>
          <w:szCs w:val="24"/>
          <w:lang w:val="en-GB"/>
        </w:rPr>
      </w:pPr>
      <w:r w:rsidRPr="006826E2">
        <w:rPr>
          <w:b/>
          <w:sz w:val="24"/>
          <w:szCs w:val="24"/>
          <w:lang w:val="en-GB"/>
        </w:rPr>
        <w:t>Famil</w:t>
      </w:r>
      <w:r w:rsidR="005210F5">
        <w:rPr>
          <w:b/>
          <w:sz w:val="24"/>
          <w:szCs w:val="24"/>
          <w:lang w:val="en-GB"/>
        </w:rPr>
        <w:t>ies</w:t>
      </w:r>
      <w:r w:rsidRPr="006826E2">
        <w:rPr>
          <w:b/>
          <w:sz w:val="24"/>
          <w:szCs w:val="24"/>
          <w:lang w:val="en-GB"/>
        </w:rPr>
        <w:t xml:space="preserve"> Worker:</w:t>
      </w:r>
    </w:p>
    <w:p w14:paraId="32065D4C" w14:textId="5484D555" w:rsidR="00133A18" w:rsidRDefault="00133A18" w:rsidP="00133A18">
      <w:pPr>
        <w:spacing w:after="0" w:line="240" w:lineRule="auto"/>
        <w:rPr>
          <w:sz w:val="24"/>
          <w:szCs w:val="24"/>
          <w:lang w:val="en-GB"/>
        </w:rPr>
      </w:pPr>
      <w:r>
        <w:rPr>
          <w:sz w:val="24"/>
          <w:szCs w:val="24"/>
          <w:lang w:val="en-GB"/>
        </w:rPr>
        <w:t>Contact Sally Heath by phone on 01454 419118.  This will take you through to the Church Office who will arrange for Sally to contact you in return.</w:t>
      </w:r>
    </w:p>
    <w:p w14:paraId="12533031" w14:textId="3E403417" w:rsidR="00133A18" w:rsidRDefault="00133A18" w:rsidP="00133A18">
      <w:pPr>
        <w:spacing w:after="0" w:line="240" w:lineRule="auto"/>
        <w:rPr>
          <w:sz w:val="24"/>
          <w:szCs w:val="24"/>
          <w:lang w:val="en-GB"/>
        </w:rPr>
      </w:pPr>
    </w:p>
    <w:p w14:paraId="75009407" w14:textId="2C9354D1" w:rsidR="00133A18" w:rsidRPr="005210F5" w:rsidRDefault="006826E2" w:rsidP="00133A18">
      <w:pPr>
        <w:spacing w:after="0" w:line="240" w:lineRule="auto"/>
        <w:rPr>
          <w:b/>
          <w:sz w:val="28"/>
          <w:szCs w:val="28"/>
          <w:lang w:val="en-GB"/>
        </w:rPr>
      </w:pPr>
      <w:r w:rsidRPr="005210F5">
        <w:rPr>
          <w:b/>
          <w:sz w:val="28"/>
          <w:szCs w:val="28"/>
          <w:lang w:val="en-GB"/>
        </w:rPr>
        <w:t>ROLE DESCRIPTIONS</w:t>
      </w:r>
    </w:p>
    <w:p w14:paraId="63DACC04" w14:textId="54A557A0" w:rsidR="006826E2" w:rsidRDefault="006826E2" w:rsidP="00133A18">
      <w:pPr>
        <w:spacing w:after="0" w:line="240" w:lineRule="auto"/>
        <w:rPr>
          <w:sz w:val="24"/>
          <w:szCs w:val="24"/>
          <w:lang w:val="en-GB"/>
        </w:rPr>
      </w:pPr>
      <w:r>
        <w:rPr>
          <w:sz w:val="24"/>
          <w:szCs w:val="24"/>
          <w:lang w:val="en-GB"/>
        </w:rPr>
        <w:t>The role descriptions are embedded Word documents. Double click on the icon to open, if the icon fails to open please contact Mike (see above).</w:t>
      </w:r>
    </w:p>
    <w:p w14:paraId="2B299AC9" w14:textId="661F6692" w:rsidR="006826E2" w:rsidRDefault="006826E2" w:rsidP="00133A18">
      <w:pPr>
        <w:spacing w:after="0" w:line="240" w:lineRule="auto"/>
        <w:rPr>
          <w:sz w:val="24"/>
          <w:szCs w:val="24"/>
          <w:lang w:val="en-GB"/>
        </w:rPr>
      </w:pPr>
      <w:r>
        <w:rPr>
          <w:sz w:val="24"/>
          <w:szCs w:val="24"/>
          <w:lang w:val="en-GB"/>
        </w:rPr>
        <w:t xml:space="preserve"> </w:t>
      </w:r>
    </w:p>
    <w:p w14:paraId="5DAED9E3" w14:textId="51B3C531" w:rsidR="006826E2" w:rsidRDefault="006826E2" w:rsidP="00133A18">
      <w:pPr>
        <w:spacing w:after="0" w:line="240" w:lineRule="auto"/>
        <w:rPr>
          <w:b/>
          <w:sz w:val="24"/>
          <w:szCs w:val="24"/>
          <w:lang w:val="en-GB"/>
        </w:rPr>
      </w:pPr>
      <w:bookmarkStart w:id="0" w:name="_Hlk6234605"/>
      <w:r>
        <w:rPr>
          <w:b/>
          <w:sz w:val="24"/>
          <w:szCs w:val="24"/>
          <w:lang w:val="en-GB"/>
        </w:rPr>
        <w:t>Youth Worker:</w:t>
      </w:r>
    </w:p>
    <w:bookmarkStart w:id="1" w:name="_MON_1616845883"/>
    <w:bookmarkEnd w:id="1"/>
    <w:p w14:paraId="78A0CF73" w14:textId="365DB4EF" w:rsidR="006826E2" w:rsidRDefault="009B2968" w:rsidP="00133A18">
      <w:pPr>
        <w:spacing w:after="0" w:line="240" w:lineRule="auto"/>
        <w:rPr>
          <w:sz w:val="24"/>
          <w:szCs w:val="24"/>
          <w:lang w:val="en-GB"/>
        </w:rPr>
      </w:pPr>
      <w:r>
        <w:rPr>
          <w:sz w:val="24"/>
          <w:szCs w:val="24"/>
          <w:lang w:val="en-GB"/>
        </w:rPr>
        <w:object w:dxaOrig="1543" w:dyaOrig="995" w14:anchorId="43F31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16849810" r:id="rId8">
            <o:FieldCodes>\s</o:FieldCodes>
          </o:OLEObject>
        </w:object>
      </w:r>
    </w:p>
    <w:p w14:paraId="00D3DDBB" w14:textId="5AEE11B2" w:rsidR="005210F5" w:rsidRDefault="005210F5" w:rsidP="00133A18">
      <w:pPr>
        <w:spacing w:after="0" w:line="240" w:lineRule="auto"/>
        <w:rPr>
          <w:sz w:val="24"/>
          <w:szCs w:val="24"/>
          <w:lang w:val="en-GB"/>
        </w:rPr>
      </w:pPr>
    </w:p>
    <w:p w14:paraId="7A29AD6F" w14:textId="688B9AB3" w:rsidR="005210F5" w:rsidRDefault="005210F5" w:rsidP="00133A18">
      <w:pPr>
        <w:spacing w:after="0" w:line="240" w:lineRule="auto"/>
        <w:rPr>
          <w:b/>
          <w:sz w:val="24"/>
          <w:szCs w:val="24"/>
          <w:lang w:val="en-GB"/>
        </w:rPr>
      </w:pPr>
      <w:r>
        <w:rPr>
          <w:b/>
          <w:sz w:val="24"/>
          <w:szCs w:val="24"/>
          <w:lang w:val="en-GB"/>
        </w:rPr>
        <w:t>Families Worker:</w:t>
      </w:r>
    </w:p>
    <w:p w14:paraId="30F79F33" w14:textId="77777777" w:rsidR="005210F5" w:rsidRPr="005210F5" w:rsidRDefault="005210F5" w:rsidP="00133A18">
      <w:pPr>
        <w:spacing w:after="0" w:line="240" w:lineRule="auto"/>
        <w:rPr>
          <w:b/>
          <w:sz w:val="24"/>
          <w:szCs w:val="24"/>
          <w:lang w:val="en-GB"/>
        </w:rPr>
      </w:pPr>
    </w:p>
    <w:bookmarkStart w:id="2" w:name="_MON_1616845771"/>
    <w:bookmarkEnd w:id="2"/>
    <w:p w14:paraId="44737BAE" w14:textId="70721B37" w:rsidR="006826E2" w:rsidRDefault="005210F5" w:rsidP="00133A18">
      <w:pPr>
        <w:spacing w:after="0" w:line="240" w:lineRule="auto"/>
        <w:rPr>
          <w:b/>
          <w:sz w:val="24"/>
          <w:szCs w:val="24"/>
          <w:lang w:val="en-GB"/>
        </w:rPr>
      </w:pPr>
      <w:r>
        <w:rPr>
          <w:b/>
          <w:sz w:val="24"/>
          <w:szCs w:val="24"/>
          <w:lang w:val="en-GB"/>
        </w:rPr>
        <w:object w:dxaOrig="1543" w:dyaOrig="995" w14:anchorId="648AF654">
          <v:shape id="_x0000_i1026" type="#_x0000_t75" style="width:77.25pt;height:49.5pt" o:ole="">
            <v:imagedata r:id="rId9" o:title=""/>
          </v:shape>
          <o:OLEObject Type="Embed" ProgID="Word.Document.12" ShapeID="_x0000_i1026" DrawAspect="Icon" ObjectID="_1616849811" r:id="rId10">
            <o:FieldCodes>\s</o:FieldCodes>
          </o:OLEObject>
        </w:object>
      </w:r>
    </w:p>
    <w:bookmarkEnd w:id="0"/>
    <w:p w14:paraId="283094A7" w14:textId="6F28B36B" w:rsidR="00133A18" w:rsidRDefault="00133A18" w:rsidP="00133A18">
      <w:pPr>
        <w:spacing w:after="0" w:line="240" w:lineRule="auto"/>
        <w:rPr>
          <w:sz w:val="24"/>
          <w:szCs w:val="24"/>
          <w:lang w:val="en-GB"/>
        </w:rPr>
      </w:pPr>
    </w:p>
    <w:p w14:paraId="530231F5" w14:textId="38CF4000" w:rsidR="009B2968" w:rsidRDefault="009B2968" w:rsidP="00133A18">
      <w:pPr>
        <w:spacing w:after="0" w:line="240" w:lineRule="auto"/>
        <w:rPr>
          <w:b/>
          <w:sz w:val="28"/>
          <w:szCs w:val="28"/>
          <w:lang w:val="en-GB"/>
        </w:rPr>
      </w:pPr>
      <w:r>
        <w:rPr>
          <w:b/>
          <w:sz w:val="28"/>
          <w:szCs w:val="28"/>
          <w:lang w:val="en-GB"/>
        </w:rPr>
        <w:t>OTHER INFORMATION</w:t>
      </w:r>
    </w:p>
    <w:p w14:paraId="0A26946F" w14:textId="4D5358F5" w:rsidR="00133A18" w:rsidRDefault="009B2968" w:rsidP="009B2968">
      <w:pPr>
        <w:spacing w:after="0" w:line="240" w:lineRule="auto"/>
        <w:rPr>
          <w:sz w:val="24"/>
          <w:szCs w:val="24"/>
          <w:lang w:val="en-GB"/>
        </w:rPr>
      </w:pPr>
      <w:r>
        <w:rPr>
          <w:sz w:val="24"/>
          <w:szCs w:val="24"/>
          <w:lang w:val="en-GB"/>
        </w:rPr>
        <w:t xml:space="preserve">Potential applicants are encouraged to read the Thornbury Baptist Church Web-Site, and in particular the Safeguarding Policy :&gt;  </w:t>
      </w:r>
      <w:hyperlink r:id="rId11" w:history="1">
        <w:r w:rsidRPr="007F09E1">
          <w:rPr>
            <w:rStyle w:val="Hyperlink"/>
            <w:sz w:val="24"/>
            <w:szCs w:val="24"/>
            <w:lang w:val="en-GB"/>
          </w:rPr>
          <w:t>https://www.thornburybaptistchurch.org.uk/</w:t>
        </w:r>
      </w:hyperlink>
    </w:p>
    <w:p w14:paraId="6D37107F" w14:textId="11887C42" w:rsidR="009B2968" w:rsidRDefault="009B2968" w:rsidP="009B2968">
      <w:pPr>
        <w:spacing w:after="0" w:line="240" w:lineRule="auto"/>
        <w:rPr>
          <w:sz w:val="24"/>
          <w:szCs w:val="24"/>
          <w:lang w:val="en-GB"/>
        </w:rPr>
      </w:pPr>
    </w:p>
    <w:p w14:paraId="23D1CDE6" w14:textId="4C576AE3" w:rsidR="009B2968" w:rsidRDefault="009B2968" w:rsidP="009B2968">
      <w:pPr>
        <w:spacing w:after="0" w:line="240" w:lineRule="auto"/>
        <w:rPr>
          <w:sz w:val="24"/>
          <w:szCs w:val="24"/>
          <w:lang w:val="en-GB"/>
        </w:rPr>
      </w:pPr>
      <w:r>
        <w:rPr>
          <w:sz w:val="24"/>
          <w:szCs w:val="24"/>
          <w:lang w:val="en-GB"/>
        </w:rPr>
        <w:t xml:space="preserve">In addition, the full contract will include an “Annex B”, any applicant will need to be comfortable with signing such a contract and so “Annex B” is included as an embedded object in this application pack. </w:t>
      </w:r>
      <w:r w:rsidR="005A5A84">
        <w:rPr>
          <w:sz w:val="24"/>
          <w:szCs w:val="24"/>
          <w:lang w:val="en-GB"/>
        </w:rPr>
        <w:t>I</w:t>
      </w:r>
      <w:r>
        <w:rPr>
          <w:sz w:val="24"/>
          <w:szCs w:val="24"/>
          <w:lang w:val="en-GB"/>
        </w:rPr>
        <w:t xml:space="preserve">f the icon fails to </w:t>
      </w:r>
      <w:proofErr w:type="gramStart"/>
      <w:r>
        <w:rPr>
          <w:sz w:val="24"/>
          <w:szCs w:val="24"/>
          <w:lang w:val="en-GB"/>
        </w:rPr>
        <w:t>open</w:t>
      </w:r>
      <w:proofErr w:type="gramEnd"/>
      <w:r>
        <w:rPr>
          <w:sz w:val="24"/>
          <w:szCs w:val="24"/>
          <w:lang w:val="en-GB"/>
        </w:rPr>
        <w:t xml:space="preserve"> please contact Mike (see above).</w:t>
      </w:r>
    </w:p>
    <w:bookmarkStart w:id="3" w:name="_MON_1616847107"/>
    <w:bookmarkEnd w:id="3"/>
    <w:p w14:paraId="749CA1F1" w14:textId="6EB347E3" w:rsidR="009B2968" w:rsidRDefault="008D1EF9" w:rsidP="009B2968">
      <w:pPr>
        <w:spacing w:after="0" w:line="240" w:lineRule="auto"/>
        <w:rPr>
          <w:sz w:val="24"/>
          <w:szCs w:val="24"/>
          <w:lang w:val="en-GB"/>
        </w:rPr>
      </w:pPr>
      <w:r>
        <w:rPr>
          <w:sz w:val="24"/>
          <w:szCs w:val="24"/>
          <w:lang w:val="en-GB"/>
        </w:rPr>
        <w:object w:dxaOrig="1543" w:dyaOrig="995" w14:anchorId="374860B8">
          <v:shape id="_x0000_i1027" type="#_x0000_t75" style="width:77.25pt;height:49.5pt" o:ole="">
            <v:imagedata r:id="rId12" o:title=""/>
          </v:shape>
          <o:OLEObject Type="Embed" ProgID="Word.Document.12" ShapeID="_x0000_i1027" DrawAspect="Icon" ObjectID="_1616849812" r:id="rId13">
            <o:FieldCodes>\s</o:FieldCodes>
          </o:OLEObject>
        </w:object>
      </w:r>
    </w:p>
    <w:p w14:paraId="1138A9DA" w14:textId="4CD0D5EB" w:rsidR="008D1EF9" w:rsidRDefault="008D1EF9" w:rsidP="009B2968">
      <w:pPr>
        <w:spacing w:after="0" w:line="240" w:lineRule="auto"/>
        <w:rPr>
          <w:b/>
          <w:sz w:val="28"/>
          <w:szCs w:val="28"/>
          <w:lang w:val="en-GB"/>
        </w:rPr>
      </w:pPr>
      <w:r>
        <w:rPr>
          <w:b/>
          <w:sz w:val="28"/>
          <w:szCs w:val="28"/>
          <w:lang w:val="en-GB"/>
        </w:rPr>
        <w:lastRenderedPageBreak/>
        <w:t>APPLICATIONS</w:t>
      </w:r>
    </w:p>
    <w:p w14:paraId="6E3C5829" w14:textId="00591D9D" w:rsidR="00CA2AB5" w:rsidRPr="00CA2AB5" w:rsidRDefault="00CA2AB5" w:rsidP="00CA2AB5">
      <w:pPr>
        <w:spacing w:after="0" w:line="240" w:lineRule="auto"/>
        <w:rPr>
          <w:sz w:val="24"/>
          <w:szCs w:val="24"/>
          <w:lang w:val="en-GB"/>
        </w:rPr>
      </w:pPr>
      <w:r>
        <w:rPr>
          <w:sz w:val="24"/>
          <w:szCs w:val="24"/>
          <w:lang w:val="en-GB"/>
        </w:rPr>
        <w:t>Applications must be made on the Application Forms provided in this Application Pack. Please use the correct form for the role applied for. If you wish to apply for both roles, then you will need to submit two applications. The Application Forms are free-form Word documents, please complete the blank boxes to provide evidence of how you meet the criteria. The Forms are</w:t>
      </w:r>
      <w:r w:rsidRPr="00CA2AB5">
        <w:rPr>
          <w:sz w:val="24"/>
          <w:szCs w:val="24"/>
          <w:lang w:val="en-GB"/>
        </w:rPr>
        <w:t xml:space="preserve"> included as embedded object</w:t>
      </w:r>
      <w:r>
        <w:rPr>
          <w:sz w:val="24"/>
          <w:szCs w:val="24"/>
          <w:lang w:val="en-GB"/>
        </w:rPr>
        <w:t>s</w:t>
      </w:r>
      <w:r w:rsidRPr="00CA2AB5">
        <w:rPr>
          <w:sz w:val="24"/>
          <w:szCs w:val="24"/>
          <w:lang w:val="en-GB"/>
        </w:rPr>
        <w:t xml:space="preserve"> in this application pack. </w:t>
      </w:r>
      <w:r w:rsidR="005A5A84">
        <w:rPr>
          <w:sz w:val="24"/>
          <w:szCs w:val="24"/>
          <w:lang w:val="en-GB"/>
        </w:rPr>
        <w:t>I</w:t>
      </w:r>
      <w:r w:rsidRPr="00CA2AB5">
        <w:rPr>
          <w:sz w:val="24"/>
          <w:szCs w:val="24"/>
          <w:lang w:val="en-GB"/>
        </w:rPr>
        <w:t xml:space="preserve">f the icon fails to </w:t>
      </w:r>
      <w:proofErr w:type="gramStart"/>
      <w:r w:rsidRPr="00CA2AB5">
        <w:rPr>
          <w:sz w:val="24"/>
          <w:szCs w:val="24"/>
          <w:lang w:val="en-GB"/>
        </w:rPr>
        <w:t>open</w:t>
      </w:r>
      <w:proofErr w:type="gramEnd"/>
      <w:r w:rsidRPr="00CA2AB5">
        <w:rPr>
          <w:sz w:val="24"/>
          <w:szCs w:val="24"/>
          <w:lang w:val="en-GB"/>
        </w:rPr>
        <w:t xml:space="preserve"> please contact Mike (see above).</w:t>
      </w:r>
    </w:p>
    <w:p w14:paraId="02AB6B3F" w14:textId="4910E129" w:rsidR="008D1EF9" w:rsidRDefault="008D1EF9" w:rsidP="009B2968">
      <w:pPr>
        <w:spacing w:after="0" w:line="240" w:lineRule="auto"/>
        <w:rPr>
          <w:sz w:val="24"/>
          <w:szCs w:val="24"/>
          <w:lang w:val="en-GB"/>
        </w:rPr>
      </w:pPr>
    </w:p>
    <w:p w14:paraId="78E31938" w14:textId="77777777" w:rsidR="00CA2AB5" w:rsidRPr="00CA2AB5" w:rsidRDefault="00CA2AB5" w:rsidP="00CA2AB5">
      <w:pPr>
        <w:spacing w:after="0" w:line="240" w:lineRule="auto"/>
        <w:rPr>
          <w:b/>
          <w:sz w:val="24"/>
          <w:szCs w:val="24"/>
          <w:lang w:val="en-GB"/>
        </w:rPr>
      </w:pPr>
      <w:r w:rsidRPr="00CA2AB5">
        <w:rPr>
          <w:b/>
          <w:sz w:val="24"/>
          <w:szCs w:val="24"/>
          <w:lang w:val="en-GB"/>
        </w:rPr>
        <w:t>Youth Worker:</w:t>
      </w:r>
    </w:p>
    <w:bookmarkStart w:id="4" w:name="_MON_1616847914"/>
    <w:bookmarkEnd w:id="4"/>
    <w:p w14:paraId="3B4B6D7C" w14:textId="7669F4A3" w:rsidR="00CA2AB5" w:rsidRPr="00CA2AB5" w:rsidRDefault="00733966" w:rsidP="00CA2AB5">
      <w:pPr>
        <w:spacing w:after="0" w:line="240" w:lineRule="auto"/>
        <w:rPr>
          <w:sz w:val="24"/>
          <w:szCs w:val="24"/>
          <w:lang w:val="en-GB"/>
        </w:rPr>
      </w:pPr>
      <w:r>
        <w:rPr>
          <w:sz w:val="24"/>
          <w:szCs w:val="24"/>
          <w:lang w:val="en-GB"/>
        </w:rPr>
        <w:object w:dxaOrig="1543" w:dyaOrig="995" w14:anchorId="59DAFD2F">
          <v:shape id="_x0000_i1028" type="#_x0000_t75" style="width:77.25pt;height:49.5pt" o:ole="">
            <v:imagedata r:id="rId14" o:title=""/>
          </v:shape>
          <o:OLEObject Type="Embed" ProgID="Word.Document.12" ShapeID="_x0000_i1028" DrawAspect="Icon" ObjectID="_1616849813" r:id="rId15">
            <o:FieldCodes>\s</o:FieldCodes>
          </o:OLEObject>
        </w:object>
      </w:r>
    </w:p>
    <w:p w14:paraId="57B3F680" w14:textId="77777777" w:rsidR="00CA2AB5" w:rsidRPr="00CA2AB5" w:rsidRDefault="00CA2AB5" w:rsidP="00CA2AB5">
      <w:pPr>
        <w:spacing w:after="0" w:line="240" w:lineRule="auto"/>
        <w:rPr>
          <w:sz w:val="24"/>
          <w:szCs w:val="24"/>
          <w:lang w:val="en-GB"/>
        </w:rPr>
      </w:pPr>
    </w:p>
    <w:p w14:paraId="2E047F24" w14:textId="77777777" w:rsidR="00CA2AB5" w:rsidRPr="00CA2AB5" w:rsidRDefault="00CA2AB5" w:rsidP="00CA2AB5">
      <w:pPr>
        <w:spacing w:after="0" w:line="240" w:lineRule="auto"/>
        <w:rPr>
          <w:b/>
          <w:sz w:val="24"/>
          <w:szCs w:val="24"/>
          <w:lang w:val="en-GB"/>
        </w:rPr>
      </w:pPr>
      <w:r w:rsidRPr="00CA2AB5">
        <w:rPr>
          <w:b/>
          <w:sz w:val="24"/>
          <w:szCs w:val="24"/>
          <w:lang w:val="en-GB"/>
        </w:rPr>
        <w:t>Families Worker:</w:t>
      </w:r>
    </w:p>
    <w:p w14:paraId="7D8E5E78" w14:textId="77777777" w:rsidR="00CA2AB5" w:rsidRPr="00CA2AB5" w:rsidRDefault="00CA2AB5" w:rsidP="00CA2AB5">
      <w:pPr>
        <w:spacing w:after="0" w:line="240" w:lineRule="auto"/>
        <w:rPr>
          <w:b/>
          <w:sz w:val="24"/>
          <w:szCs w:val="24"/>
          <w:lang w:val="en-GB"/>
        </w:rPr>
      </w:pPr>
    </w:p>
    <w:bookmarkStart w:id="5" w:name="_MON_1616848586"/>
    <w:bookmarkEnd w:id="5"/>
    <w:p w14:paraId="59CB0BFE" w14:textId="65350158" w:rsidR="00CA2AB5" w:rsidRDefault="003E5A67" w:rsidP="00CA2AB5">
      <w:pPr>
        <w:spacing w:after="0" w:line="240" w:lineRule="auto"/>
        <w:rPr>
          <w:b/>
          <w:sz w:val="24"/>
          <w:szCs w:val="24"/>
          <w:lang w:val="en-GB"/>
        </w:rPr>
      </w:pPr>
      <w:r>
        <w:rPr>
          <w:b/>
          <w:sz w:val="24"/>
          <w:szCs w:val="24"/>
          <w:lang w:val="en-GB"/>
        </w:rPr>
        <w:object w:dxaOrig="1543" w:dyaOrig="995" w14:anchorId="30B43B8A">
          <v:shape id="_x0000_i1029" type="#_x0000_t75" style="width:77.25pt;height:49.5pt" o:ole="">
            <v:imagedata r:id="rId14" o:title=""/>
          </v:shape>
          <o:OLEObject Type="Embed" ProgID="Word.Document.12" ShapeID="_x0000_i1029" DrawAspect="Icon" ObjectID="_1616849814" r:id="rId16">
            <o:FieldCodes>\s</o:FieldCodes>
          </o:OLEObject>
        </w:object>
      </w:r>
    </w:p>
    <w:p w14:paraId="3D818381" w14:textId="2C9ED357" w:rsidR="003E5A67" w:rsidRDefault="003E5A67" w:rsidP="00CA2AB5">
      <w:pPr>
        <w:spacing w:after="0" w:line="240" w:lineRule="auto"/>
        <w:rPr>
          <w:b/>
          <w:sz w:val="24"/>
          <w:szCs w:val="24"/>
          <w:lang w:val="en-GB"/>
        </w:rPr>
      </w:pPr>
    </w:p>
    <w:p w14:paraId="641E8486" w14:textId="32931D14" w:rsidR="003E5A67" w:rsidRDefault="003E5A67" w:rsidP="00CA2AB5">
      <w:pPr>
        <w:spacing w:after="0" w:line="240" w:lineRule="auto"/>
        <w:rPr>
          <w:b/>
          <w:sz w:val="24"/>
          <w:szCs w:val="24"/>
          <w:lang w:val="en-GB"/>
        </w:rPr>
      </w:pPr>
      <w:r>
        <w:rPr>
          <w:b/>
          <w:sz w:val="24"/>
          <w:szCs w:val="24"/>
          <w:lang w:val="en-GB"/>
        </w:rPr>
        <w:t>Applications must be returned to the following address so that they are received no later than Friday 31</w:t>
      </w:r>
      <w:r w:rsidRPr="003E5A67">
        <w:rPr>
          <w:b/>
          <w:sz w:val="24"/>
          <w:szCs w:val="24"/>
          <w:vertAlign w:val="superscript"/>
          <w:lang w:val="en-GB"/>
        </w:rPr>
        <w:t>st</w:t>
      </w:r>
      <w:r>
        <w:rPr>
          <w:b/>
          <w:sz w:val="24"/>
          <w:szCs w:val="24"/>
          <w:lang w:val="en-GB"/>
        </w:rPr>
        <w:t xml:space="preserve"> May 2019:</w:t>
      </w:r>
    </w:p>
    <w:p w14:paraId="50CF604E" w14:textId="3EAE7A96" w:rsidR="003E5A67" w:rsidRDefault="003E5A67" w:rsidP="00CA2AB5">
      <w:pPr>
        <w:spacing w:after="0" w:line="240" w:lineRule="auto"/>
        <w:rPr>
          <w:b/>
          <w:sz w:val="24"/>
          <w:szCs w:val="24"/>
          <w:lang w:val="en-GB"/>
        </w:rPr>
      </w:pPr>
    </w:p>
    <w:p w14:paraId="0C476BB1" w14:textId="77777777" w:rsidR="003E5A67" w:rsidRDefault="003E5A67" w:rsidP="00CA2AB5">
      <w:pPr>
        <w:spacing w:after="0" w:line="240" w:lineRule="auto"/>
        <w:rPr>
          <w:sz w:val="24"/>
          <w:szCs w:val="24"/>
          <w:lang w:val="en-GB"/>
        </w:rPr>
      </w:pPr>
      <w:r>
        <w:rPr>
          <w:sz w:val="24"/>
          <w:szCs w:val="24"/>
          <w:lang w:val="en-GB"/>
        </w:rPr>
        <w:t>Mike Levy</w:t>
      </w:r>
    </w:p>
    <w:p w14:paraId="00938D93" w14:textId="77777777" w:rsidR="003E5A67" w:rsidRDefault="003E5A67" w:rsidP="00CA2AB5">
      <w:pPr>
        <w:spacing w:after="0" w:line="240" w:lineRule="auto"/>
        <w:rPr>
          <w:sz w:val="24"/>
          <w:szCs w:val="24"/>
          <w:lang w:val="en-GB"/>
        </w:rPr>
      </w:pPr>
      <w:r>
        <w:rPr>
          <w:sz w:val="24"/>
          <w:szCs w:val="24"/>
          <w:lang w:val="en-GB"/>
        </w:rPr>
        <w:t>Children and Youth Pastor</w:t>
      </w:r>
    </w:p>
    <w:p w14:paraId="0D173AEF" w14:textId="77777777" w:rsidR="003E5A67" w:rsidRDefault="003E5A67" w:rsidP="00CA2AB5">
      <w:pPr>
        <w:spacing w:after="0" w:line="240" w:lineRule="auto"/>
        <w:rPr>
          <w:sz w:val="24"/>
          <w:szCs w:val="24"/>
          <w:lang w:val="en-GB"/>
        </w:rPr>
      </w:pPr>
      <w:r>
        <w:rPr>
          <w:sz w:val="24"/>
          <w:szCs w:val="24"/>
          <w:lang w:val="en-GB"/>
        </w:rPr>
        <w:t>Thornbury Baptist Church</w:t>
      </w:r>
    </w:p>
    <w:p w14:paraId="39E66EDC" w14:textId="7ADA4705" w:rsidR="003E5A67" w:rsidRDefault="003E5A67" w:rsidP="00CA2AB5">
      <w:pPr>
        <w:spacing w:after="0" w:line="240" w:lineRule="auto"/>
        <w:rPr>
          <w:sz w:val="24"/>
          <w:szCs w:val="24"/>
          <w:lang w:val="en-GB"/>
        </w:rPr>
      </w:pPr>
      <w:r>
        <w:rPr>
          <w:sz w:val="24"/>
          <w:szCs w:val="24"/>
          <w:lang w:val="en-GB"/>
        </w:rPr>
        <w:t>Gillingstool</w:t>
      </w:r>
    </w:p>
    <w:p w14:paraId="516DC970" w14:textId="75D1D065" w:rsidR="003E5A67" w:rsidRDefault="003E5A67" w:rsidP="00CA2AB5">
      <w:pPr>
        <w:spacing w:after="0" w:line="240" w:lineRule="auto"/>
        <w:rPr>
          <w:sz w:val="24"/>
          <w:szCs w:val="24"/>
          <w:lang w:val="en-GB"/>
        </w:rPr>
      </w:pPr>
      <w:r>
        <w:rPr>
          <w:sz w:val="24"/>
          <w:szCs w:val="24"/>
          <w:lang w:val="en-GB"/>
        </w:rPr>
        <w:t>Thornbury</w:t>
      </w:r>
    </w:p>
    <w:p w14:paraId="46A195B2" w14:textId="0D34B406" w:rsidR="003E5A67" w:rsidRDefault="003E5A67" w:rsidP="00CA2AB5">
      <w:pPr>
        <w:spacing w:after="0" w:line="240" w:lineRule="auto"/>
        <w:rPr>
          <w:sz w:val="24"/>
          <w:szCs w:val="24"/>
          <w:lang w:val="en-GB"/>
        </w:rPr>
      </w:pPr>
      <w:bookmarkStart w:id="6" w:name="_GoBack"/>
      <w:bookmarkEnd w:id="6"/>
      <w:r>
        <w:rPr>
          <w:sz w:val="24"/>
          <w:szCs w:val="24"/>
          <w:lang w:val="en-GB"/>
        </w:rPr>
        <w:t>Bristol, BS35 2EG.</w:t>
      </w:r>
    </w:p>
    <w:p w14:paraId="4CDF4ADB" w14:textId="2D478934" w:rsidR="003E5A67" w:rsidRDefault="003E5A67" w:rsidP="00CA2AB5">
      <w:pPr>
        <w:spacing w:after="0" w:line="240" w:lineRule="auto"/>
        <w:rPr>
          <w:sz w:val="24"/>
          <w:szCs w:val="24"/>
          <w:lang w:val="en-GB"/>
        </w:rPr>
      </w:pPr>
    </w:p>
    <w:p w14:paraId="2C675AF8" w14:textId="555BB41C" w:rsidR="003E5A67" w:rsidRPr="00CA2AB5" w:rsidRDefault="003E5A67" w:rsidP="00CA2AB5">
      <w:pPr>
        <w:spacing w:after="0" w:line="240" w:lineRule="auto"/>
        <w:rPr>
          <w:sz w:val="24"/>
          <w:szCs w:val="24"/>
          <w:lang w:val="en-GB"/>
        </w:rPr>
      </w:pPr>
      <w:r>
        <w:rPr>
          <w:sz w:val="24"/>
          <w:szCs w:val="24"/>
          <w:lang w:val="en-GB"/>
        </w:rPr>
        <w:t>mike@thornburybaptistchurch.org.uk</w:t>
      </w:r>
    </w:p>
    <w:p w14:paraId="3D204310" w14:textId="77777777" w:rsidR="00BB38FE" w:rsidRDefault="00BB38FE" w:rsidP="009B2968">
      <w:pPr>
        <w:spacing w:after="0" w:line="240" w:lineRule="auto"/>
        <w:rPr>
          <w:b/>
          <w:sz w:val="24"/>
          <w:szCs w:val="24"/>
          <w:lang w:val="en-GB"/>
        </w:rPr>
      </w:pPr>
    </w:p>
    <w:p w14:paraId="7F801703" w14:textId="0DE8F589" w:rsidR="003E5A67" w:rsidRPr="003E5A67" w:rsidRDefault="003E5A67" w:rsidP="009B2968">
      <w:pPr>
        <w:spacing w:after="0" w:line="240" w:lineRule="auto"/>
        <w:rPr>
          <w:b/>
          <w:sz w:val="24"/>
          <w:szCs w:val="24"/>
          <w:lang w:val="en-GB"/>
        </w:rPr>
      </w:pPr>
      <w:r>
        <w:rPr>
          <w:b/>
          <w:sz w:val="24"/>
          <w:szCs w:val="24"/>
          <w:lang w:val="en-GB"/>
        </w:rPr>
        <w:t>Once applications are received the recruitment process will involve:</w:t>
      </w:r>
    </w:p>
    <w:p w14:paraId="6EEAC74C" w14:textId="59B373CF" w:rsidR="008D1EF9" w:rsidRDefault="008D1EF9" w:rsidP="009B2968">
      <w:pPr>
        <w:spacing w:after="0" w:line="240" w:lineRule="auto"/>
        <w:rPr>
          <w:sz w:val="24"/>
          <w:szCs w:val="24"/>
          <w:lang w:val="en-GB"/>
        </w:rPr>
      </w:pPr>
    </w:p>
    <w:p w14:paraId="546EB553" w14:textId="0CA7730B" w:rsidR="003E5A67" w:rsidRDefault="003E5A67" w:rsidP="009B2968">
      <w:pPr>
        <w:spacing w:after="0" w:line="240" w:lineRule="auto"/>
        <w:rPr>
          <w:sz w:val="24"/>
          <w:szCs w:val="24"/>
          <w:lang w:val="en-GB"/>
        </w:rPr>
      </w:pPr>
      <w:r>
        <w:rPr>
          <w:sz w:val="24"/>
          <w:szCs w:val="24"/>
          <w:lang w:val="en-GB"/>
        </w:rPr>
        <w:t>Step 1:</w:t>
      </w:r>
      <w:r>
        <w:rPr>
          <w:sz w:val="24"/>
          <w:szCs w:val="24"/>
          <w:lang w:val="en-GB"/>
        </w:rPr>
        <w:tab/>
      </w:r>
      <w:r>
        <w:rPr>
          <w:sz w:val="24"/>
          <w:szCs w:val="24"/>
          <w:lang w:val="en-GB"/>
        </w:rPr>
        <w:tab/>
        <w:t>Sifting and shortlisting</w:t>
      </w:r>
    </w:p>
    <w:p w14:paraId="0EF528F1" w14:textId="2A3EEC9E" w:rsidR="003E5A67" w:rsidRDefault="003E5A67" w:rsidP="009B2968">
      <w:pPr>
        <w:spacing w:after="0" w:line="240" w:lineRule="auto"/>
        <w:rPr>
          <w:sz w:val="24"/>
          <w:szCs w:val="24"/>
          <w:lang w:val="en-GB"/>
        </w:rPr>
      </w:pPr>
      <w:r>
        <w:rPr>
          <w:sz w:val="24"/>
          <w:szCs w:val="24"/>
          <w:lang w:val="en-GB"/>
        </w:rPr>
        <w:t>Step 2:</w:t>
      </w:r>
      <w:r>
        <w:rPr>
          <w:sz w:val="24"/>
          <w:szCs w:val="24"/>
          <w:lang w:val="en-GB"/>
        </w:rPr>
        <w:tab/>
      </w:r>
      <w:r>
        <w:rPr>
          <w:sz w:val="24"/>
          <w:szCs w:val="24"/>
          <w:lang w:val="en-GB"/>
        </w:rPr>
        <w:tab/>
        <w:t>Interviews of short-listed applicants</w:t>
      </w:r>
    </w:p>
    <w:p w14:paraId="4B083500" w14:textId="75F5141F" w:rsidR="003E5A67" w:rsidRDefault="003E5A67" w:rsidP="009B2968">
      <w:pPr>
        <w:spacing w:after="0" w:line="240" w:lineRule="auto"/>
        <w:rPr>
          <w:sz w:val="24"/>
          <w:szCs w:val="24"/>
          <w:lang w:val="en-GB"/>
        </w:rPr>
      </w:pPr>
      <w:r>
        <w:rPr>
          <w:sz w:val="24"/>
          <w:szCs w:val="24"/>
          <w:lang w:val="en-GB"/>
        </w:rPr>
        <w:t>Step 3:</w:t>
      </w:r>
      <w:r>
        <w:rPr>
          <w:sz w:val="24"/>
          <w:szCs w:val="24"/>
          <w:lang w:val="en-GB"/>
        </w:rPr>
        <w:tab/>
      </w:r>
      <w:r>
        <w:rPr>
          <w:sz w:val="24"/>
          <w:szCs w:val="24"/>
          <w:lang w:val="en-GB"/>
        </w:rPr>
        <w:tab/>
        <w:t>Church visit/informal discussions</w:t>
      </w:r>
    </w:p>
    <w:p w14:paraId="5611D5AF" w14:textId="29681904" w:rsidR="003E5A67" w:rsidRDefault="003E5A67" w:rsidP="009B2968">
      <w:pPr>
        <w:spacing w:after="0" w:line="240" w:lineRule="auto"/>
        <w:rPr>
          <w:sz w:val="24"/>
          <w:szCs w:val="24"/>
          <w:lang w:val="en-GB"/>
        </w:rPr>
      </w:pPr>
      <w:r>
        <w:rPr>
          <w:sz w:val="24"/>
          <w:szCs w:val="24"/>
          <w:lang w:val="en-GB"/>
        </w:rPr>
        <w:t>Step 4:</w:t>
      </w:r>
      <w:r>
        <w:rPr>
          <w:sz w:val="24"/>
          <w:szCs w:val="24"/>
          <w:lang w:val="en-GB"/>
        </w:rPr>
        <w:tab/>
      </w:r>
      <w:r>
        <w:rPr>
          <w:sz w:val="24"/>
          <w:szCs w:val="24"/>
          <w:lang w:val="en-GB"/>
        </w:rPr>
        <w:tab/>
        <w:t>Offer and appointment</w:t>
      </w:r>
    </w:p>
    <w:p w14:paraId="1994848C" w14:textId="71ADBD62" w:rsidR="003E5A67" w:rsidRDefault="003E5A67" w:rsidP="009B2968">
      <w:pPr>
        <w:spacing w:after="0" w:line="240" w:lineRule="auto"/>
        <w:rPr>
          <w:sz w:val="24"/>
          <w:szCs w:val="24"/>
          <w:lang w:val="en-GB"/>
        </w:rPr>
      </w:pPr>
    </w:p>
    <w:p w14:paraId="3147403B" w14:textId="01A70165" w:rsidR="003E5A67" w:rsidRDefault="003E5A67" w:rsidP="009B2968">
      <w:pPr>
        <w:spacing w:after="0" w:line="240" w:lineRule="auto"/>
        <w:rPr>
          <w:sz w:val="24"/>
          <w:szCs w:val="24"/>
          <w:lang w:val="en-GB"/>
        </w:rPr>
      </w:pPr>
      <w:r>
        <w:rPr>
          <w:sz w:val="24"/>
          <w:szCs w:val="24"/>
          <w:lang w:val="en-GB"/>
        </w:rPr>
        <w:t>Steps 2 and 3 may be co</w:t>
      </w:r>
      <w:r w:rsidR="00BB38FE">
        <w:rPr>
          <w:sz w:val="24"/>
          <w:szCs w:val="24"/>
          <w:lang w:val="en-GB"/>
        </w:rPr>
        <w:t>mb</w:t>
      </w:r>
      <w:r>
        <w:rPr>
          <w:sz w:val="24"/>
          <w:szCs w:val="24"/>
          <w:lang w:val="en-GB"/>
        </w:rPr>
        <w:t>ined.</w:t>
      </w:r>
    </w:p>
    <w:p w14:paraId="779A54AC" w14:textId="7EED2347" w:rsidR="00BB38FE" w:rsidRDefault="00BB38FE" w:rsidP="009B2968">
      <w:pPr>
        <w:spacing w:after="0" w:line="240" w:lineRule="auto"/>
        <w:rPr>
          <w:sz w:val="24"/>
          <w:szCs w:val="24"/>
          <w:lang w:val="en-GB"/>
        </w:rPr>
      </w:pPr>
    </w:p>
    <w:p w14:paraId="6A6F65B5" w14:textId="77777777" w:rsidR="00BB38FE" w:rsidRDefault="00BB38FE" w:rsidP="009B2968">
      <w:pPr>
        <w:spacing w:after="0" w:line="240" w:lineRule="auto"/>
        <w:rPr>
          <w:sz w:val="24"/>
          <w:szCs w:val="24"/>
          <w:lang w:val="en-GB"/>
        </w:rPr>
      </w:pPr>
    </w:p>
    <w:p w14:paraId="3B2AB235" w14:textId="027DA4F4" w:rsidR="00BB38FE" w:rsidRPr="00133A18" w:rsidRDefault="00BB38FE" w:rsidP="00BB38FE">
      <w:pPr>
        <w:spacing w:after="0" w:line="240" w:lineRule="auto"/>
        <w:jc w:val="center"/>
        <w:rPr>
          <w:sz w:val="24"/>
          <w:szCs w:val="24"/>
          <w:lang w:val="en-GB"/>
        </w:rPr>
      </w:pPr>
      <w:r>
        <w:rPr>
          <w:sz w:val="24"/>
          <w:szCs w:val="24"/>
          <w:lang w:val="en-GB"/>
        </w:rPr>
        <w:t>----------------------------------------------------------------------------------------</w:t>
      </w:r>
    </w:p>
    <w:p w14:paraId="4C7C2DA6" w14:textId="77777777" w:rsidR="00133A18" w:rsidRPr="00133A18" w:rsidRDefault="00133A18" w:rsidP="00133A18">
      <w:pPr>
        <w:rPr>
          <w:sz w:val="24"/>
          <w:szCs w:val="24"/>
          <w:u w:val="single"/>
          <w:lang w:val="en-GB"/>
        </w:rPr>
      </w:pPr>
    </w:p>
    <w:p w14:paraId="596FD2C5" w14:textId="77777777" w:rsidR="00133A18" w:rsidRPr="00133A18" w:rsidRDefault="00133A18" w:rsidP="00133A18">
      <w:pPr>
        <w:rPr>
          <w:sz w:val="24"/>
          <w:szCs w:val="24"/>
          <w:lang w:val="en-GB"/>
        </w:rPr>
      </w:pPr>
    </w:p>
    <w:p w14:paraId="1CD942BE" w14:textId="55E23E53" w:rsidR="00133A18" w:rsidRDefault="00133A18" w:rsidP="00133A18">
      <w:pPr>
        <w:rPr>
          <w:sz w:val="24"/>
          <w:szCs w:val="24"/>
          <w:lang w:val="en-GB"/>
        </w:rPr>
      </w:pPr>
    </w:p>
    <w:sectPr w:rsidR="00133A18" w:rsidSect="00BB38FE">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E5A7" w14:textId="77777777" w:rsidR="00EF2335" w:rsidRDefault="00EF2335" w:rsidP="002F3CFB">
      <w:pPr>
        <w:spacing w:after="0" w:line="240" w:lineRule="auto"/>
      </w:pPr>
      <w:r>
        <w:separator/>
      </w:r>
    </w:p>
  </w:endnote>
  <w:endnote w:type="continuationSeparator" w:id="0">
    <w:p w14:paraId="3F14A789" w14:textId="77777777" w:rsidR="00EF2335" w:rsidRDefault="00EF2335" w:rsidP="002F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47096"/>
      <w:docPartObj>
        <w:docPartGallery w:val="Page Numbers (Bottom of Page)"/>
        <w:docPartUnique/>
      </w:docPartObj>
    </w:sdtPr>
    <w:sdtEndPr>
      <w:rPr>
        <w:noProof/>
      </w:rPr>
    </w:sdtEndPr>
    <w:sdtContent>
      <w:p w14:paraId="575A7F1D" w14:textId="28E12425" w:rsidR="002F3CFB" w:rsidRDefault="002F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52B32" w14:textId="77777777" w:rsidR="002F3CFB" w:rsidRDefault="002F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9C22" w14:textId="77777777" w:rsidR="00EF2335" w:rsidRDefault="00EF2335" w:rsidP="002F3CFB">
      <w:pPr>
        <w:spacing w:after="0" w:line="240" w:lineRule="auto"/>
      </w:pPr>
      <w:r>
        <w:separator/>
      </w:r>
    </w:p>
  </w:footnote>
  <w:footnote w:type="continuationSeparator" w:id="0">
    <w:p w14:paraId="6407883A" w14:textId="77777777" w:rsidR="00EF2335" w:rsidRDefault="00EF2335" w:rsidP="002F3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18"/>
    <w:rsid w:val="00133A18"/>
    <w:rsid w:val="002F3CFB"/>
    <w:rsid w:val="00364251"/>
    <w:rsid w:val="003E5A67"/>
    <w:rsid w:val="005210F5"/>
    <w:rsid w:val="005A5A84"/>
    <w:rsid w:val="005D4885"/>
    <w:rsid w:val="006826E2"/>
    <w:rsid w:val="00733966"/>
    <w:rsid w:val="007D3779"/>
    <w:rsid w:val="008D1EF9"/>
    <w:rsid w:val="008E5B54"/>
    <w:rsid w:val="009B2968"/>
    <w:rsid w:val="00BB38FE"/>
    <w:rsid w:val="00CA2AB5"/>
    <w:rsid w:val="00D65F23"/>
    <w:rsid w:val="00E261A7"/>
    <w:rsid w:val="00E419D3"/>
    <w:rsid w:val="00E94FF4"/>
    <w:rsid w:val="00E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942B"/>
  <w15:chartTrackingRefBased/>
  <w15:docId w15:val="{39E11C53-2A53-4F4A-81D2-CE575D56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18"/>
    <w:rPr>
      <w:rFonts w:ascii="Segoe UI" w:hAnsi="Segoe UI" w:cs="Segoe UI"/>
      <w:sz w:val="18"/>
      <w:szCs w:val="18"/>
    </w:rPr>
  </w:style>
  <w:style w:type="character" w:styleId="Hyperlink">
    <w:name w:val="Hyperlink"/>
    <w:basedOn w:val="DefaultParagraphFont"/>
    <w:uiPriority w:val="99"/>
    <w:unhideWhenUsed/>
    <w:rsid w:val="00133A18"/>
    <w:rPr>
      <w:color w:val="0563C1" w:themeColor="hyperlink"/>
      <w:u w:val="single"/>
    </w:rPr>
  </w:style>
  <w:style w:type="character" w:styleId="UnresolvedMention">
    <w:name w:val="Unresolved Mention"/>
    <w:basedOn w:val="DefaultParagraphFont"/>
    <w:uiPriority w:val="99"/>
    <w:semiHidden/>
    <w:unhideWhenUsed/>
    <w:rsid w:val="00133A18"/>
    <w:rPr>
      <w:color w:val="605E5C"/>
      <w:shd w:val="clear" w:color="auto" w:fill="E1DFDD"/>
    </w:rPr>
  </w:style>
  <w:style w:type="paragraph" w:styleId="Header">
    <w:name w:val="header"/>
    <w:basedOn w:val="Normal"/>
    <w:link w:val="HeaderChar"/>
    <w:uiPriority w:val="99"/>
    <w:unhideWhenUsed/>
    <w:rsid w:val="002F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FB"/>
  </w:style>
  <w:style w:type="paragraph" w:styleId="Footer">
    <w:name w:val="footer"/>
    <w:basedOn w:val="Normal"/>
    <w:link w:val="FooterChar"/>
    <w:uiPriority w:val="99"/>
    <w:unhideWhenUsed/>
    <w:rsid w:val="002F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package" Target="embeddings/Microsoft_Word_Document4.docx"/><Relationship Id="rId1" Type="http://schemas.openxmlformats.org/officeDocument/2006/relationships/styles" Target="styles.xml"/><Relationship Id="rId6" Type="http://schemas.openxmlformats.org/officeDocument/2006/relationships/hyperlink" Target="mailto:mike@thornburybaptistchurch.org.uk" TargetMode="External"/><Relationship Id="rId11" Type="http://schemas.openxmlformats.org/officeDocument/2006/relationships/hyperlink" Target="https://www.thornburybaptistchurch.org.uk/" TargetMode="External"/><Relationship Id="rId5" Type="http://schemas.openxmlformats.org/officeDocument/2006/relationships/endnotes" Target="endnotes.xml"/><Relationship Id="rId15" Type="http://schemas.openxmlformats.org/officeDocument/2006/relationships/package" Target="embeddings/Microsoft_Word_Document3.docx"/><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Levy</dc:creator>
  <cp:keywords/>
  <dc:description/>
  <cp:lastModifiedBy>Mike Levy</cp:lastModifiedBy>
  <cp:revision>4</cp:revision>
  <cp:lastPrinted>2019-04-15T15:10:00Z</cp:lastPrinted>
  <dcterms:created xsi:type="dcterms:W3CDTF">2019-04-15T15:01:00Z</dcterms:created>
  <dcterms:modified xsi:type="dcterms:W3CDTF">2019-04-15T15:10:00Z</dcterms:modified>
</cp:coreProperties>
</file>